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231-НҚ от 14.06.2024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753252E" w14:textId="77777777" w:rsidR="0040794A" w:rsidRDefault="0040794A" w:rsidP="004079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3BC6128E" w14:textId="77777777" w:rsidR="0040794A" w:rsidRDefault="0040794A" w:rsidP="0040794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1CA9CB87" w14:textId="499188F8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6F4070A7" w14:textId="77777777" w:rsidR="004E4034" w:rsidRPr="00CA45D0" w:rsidRDefault="004E4034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09836304" w14:textId="7AD2B4A4" w:rsidR="00842E6F" w:rsidRPr="00422032" w:rsidRDefault="00996D10" w:rsidP="00422032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Правил разработки, согласования, экспертизы, утверждения, регистрации, учета, изменения, </w:t>
      </w:r>
      <w:r w:rsidRPr="0094289A">
        <w:rPr>
          <w:sz w:val="28"/>
          <w:szCs w:val="28"/>
        </w:rPr>
        <w:t>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="005C4D7D">
        <w:rPr>
          <w:sz w:val="28"/>
          <w:szCs w:val="28"/>
          <w:lang w:val="kk-KZ"/>
        </w:rPr>
        <w:t>ов</w:t>
      </w:r>
      <w:r w:rsidRPr="0094289A">
        <w:rPr>
          <w:sz w:val="28"/>
          <w:szCs w:val="28"/>
        </w:rPr>
        <w:t xml:space="preserve"> Научно-технической комиссии </w:t>
      </w:r>
      <w:r w:rsidRPr="00422032">
        <w:rPr>
          <w:sz w:val="28"/>
          <w:szCs w:val="28"/>
        </w:rPr>
        <w:t xml:space="preserve">от </w:t>
      </w:r>
      <w:r w:rsidR="00E7728A">
        <w:rPr>
          <w:sz w:val="28"/>
          <w:szCs w:val="28"/>
          <w:lang w:val="kk-KZ"/>
        </w:rPr>
        <w:t>1</w:t>
      </w:r>
      <w:r w:rsidR="00C45780">
        <w:rPr>
          <w:sz w:val="28"/>
          <w:szCs w:val="28"/>
          <w:lang w:val="kk-KZ"/>
        </w:rPr>
        <w:t>4</w:t>
      </w:r>
      <w:r w:rsidRPr="00422032">
        <w:rPr>
          <w:sz w:val="28"/>
          <w:szCs w:val="28"/>
          <w:lang w:val="kk-KZ"/>
        </w:rPr>
        <w:t xml:space="preserve"> </w:t>
      </w:r>
      <w:r w:rsidR="00C45780">
        <w:rPr>
          <w:sz w:val="28"/>
          <w:szCs w:val="28"/>
          <w:lang w:val="kk-KZ"/>
        </w:rPr>
        <w:t>июня</w:t>
      </w:r>
      <w:r w:rsidR="00E7728A">
        <w:rPr>
          <w:sz w:val="28"/>
          <w:szCs w:val="28"/>
          <w:lang w:val="kk-KZ"/>
        </w:rPr>
        <w:t xml:space="preserve"> </w:t>
      </w:r>
      <w:r w:rsidR="00C45780">
        <w:rPr>
          <w:sz w:val="28"/>
          <w:szCs w:val="28"/>
        </w:rPr>
        <w:t>2024</w:t>
      </w:r>
      <w:r w:rsidRPr="00422032">
        <w:rPr>
          <w:sz w:val="28"/>
          <w:szCs w:val="28"/>
        </w:rPr>
        <w:t xml:space="preserve"> года </w:t>
      </w:r>
      <w:r w:rsidRPr="00B24E79">
        <w:rPr>
          <w:sz w:val="28"/>
          <w:szCs w:val="28"/>
        </w:rPr>
        <w:t>№</w:t>
      </w:r>
      <w:r w:rsidR="00E7728A" w:rsidRPr="00B24E79">
        <w:rPr>
          <w:sz w:val="28"/>
          <w:szCs w:val="28"/>
          <w:lang w:val="kk-KZ"/>
        </w:rPr>
        <w:t xml:space="preserve"> </w:t>
      </w:r>
      <w:r w:rsidR="00C45780">
        <w:rPr>
          <w:sz w:val="28"/>
          <w:szCs w:val="28"/>
        </w:rPr>
        <w:t>56</w:t>
      </w:r>
      <w:r w:rsidR="0055126F" w:rsidRPr="00B24E79">
        <w:rPr>
          <w:sz w:val="28"/>
          <w:szCs w:val="28"/>
          <w:lang w:val="kk"/>
        </w:rPr>
        <w:t>-ПР</w:t>
      </w:r>
      <w:r w:rsidR="000F0724" w:rsidRPr="00B24E79">
        <w:rPr>
          <w:sz w:val="28"/>
          <w:szCs w:val="28"/>
        </w:rPr>
        <w:t>,</w:t>
      </w:r>
      <w:r w:rsidR="000F0724">
        <w:rPr>
          <w:sz w:val="28"/>
          <w:szCs w:val="28"/>
        </w:rPr>
        <w:t xml:space="preserve"> </w:t>
      </w:r>
      <w:r w:rsidR="0040794A" w:rsidRPr="00422032">
        <w:rPr>
          <w:b/>
          <w:sz w:val="28"/>
          <w:szCs w:val="28"/>
        </w:rPr>
        <w:t>ПРИКАЗЫВАЮ:</w:t>
      </w:r>
    </w:p>
    <w:p w14:paraId="5CB25ED3" w14:textId="6C27001B" w:rsidR="008329A6" w:rsidRDefault="008329A6" w:rsidP="004E4034">
      <w:pPr>
        <w:pStyle w:val="a7"/>
        <w:numPr>
          <w:ilvl w:val="0"/>
          <w:numId w:val="1"/>
        </w:numPr>
        <w:ind w:left="0" w:firstLine="720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Утвердить и ввести в действие с 1 </w:t>
      </w:r>
      <w:r w:rsidR="009F7263">
        <w:rPr>
          <w:rFonts w:eastAsia="Batang"/>
          <w:sz w:val="28"/>
          <w:szCs w:val="28"/>
          <w:lang w:val="kk-KZ"/>
        </w:rPr>
        <w:t>июля</w:t>
      </w:r>
      <w:r>
        <w:rPr>
          <w:rFonts w:eastAsia="Batang"/>
          <w:sz w:val="28"/>
          <w:szCs w:val="28"/>
          <w:lang w:val="kk-KZ"/>
        </w:rPr>
        <w:t xml:space="preserve"> 2024 года:</w:t>
      </w:r>
      <w:bookmarkStart w:id="0" w:name="_GoBack"/>
      <w:bookmarkEnd w:id="0"/>
    </w:p>
    <w:p w14:paraId="18F705AC" w14:textId="225EA9A8" w:rsidR="006F31C3" w:rsidRDefault="009F7263" w:rsidP="004E4034">
      <w:pPr>
        <w:pStyle w:val="a7"/>
        <w:numPr>
          <w:ilvl w:val="0"/>
          <w:numId w:val="13"/>
        </w:numPr>
        <w:autoSpaceDE w:val="0"/>
        <w:autoSpaceDN w:val="0"/>
        <w:adjustRightInd w:val="0"/>
        <w:ind w:left="0" w:firstLine="720"/>
        <w:jc w:val="both"/>
        <w:rPr>
          <w:rFonts w:eastAsia="Batang"/>
          <w:sz w:val="28"/>
          <w:szCs w:val="28"/>
          <w:lang w:val="kk-KZ"/>
        </w:rPr>
      </w:pPr>
      <w:r w:rsidRPr="009F7263">
        <w:rPr>
          <w:rFonts w:eastAsia="Batang"/>
          <w:sz w:val="28"/>
          <w:szCs w:val="28"/>
        </w:rPr>
        <w:t>СТ РК 1754 «Услуги торговли. Классификация торговых объектов»</w:t>
      </w:r>
      <w:r w:rsidR="00E7728A">
        <w:rPr>
          <w:rFonts w:eastAsia="Batang"/>
          <w:sz w:val="28"/>
          <w:szCs w:val="28"/>
          <w:lang w:val="kk-KZ"/>
        </w:rPr>
        <w:t>;</w:t>
      </w:r>
    </w:p>
    <w:p w14:paraId="50AEA664" w14:textId="7CA6D38A" w:rsidR="00E7728A" w:rsidRPr="00E7728A" w:rsidRDefault="009F7263" w:rsidP="004E4034">
      <w:pPr>
        <w:pStyle w:val="a7"/>
        <w:numPr>
          <w:ilvl w:val="0"/>
          <w:numId w:val="13"/>
        </w:numPr>
        <w:autoSpaceDE w:val="0"/>
        <w:autoSpaceDN w:val="0"/>
        <w:adjustRightInd w:val="0"/>
        <w:ind w:left="0" w:firstLine="720"/>
        <w:jc w:val="both"/>
        <w:rPr>
          <w:rFonts w:eastAsia="Batang"/>
          <w:sz w:val="28"/>
          <w:szCs w:val="28"/>
          <w:lang w:val="kk-KZ"/>
        </w:rPr>
      </w:pPr>
      <w:r w:rsidRPr="009F7263">
        <w:rPr>
          <w:rFonts w:eastAsia="Batang"/>
          <w:sz w:val="28"/>
          <w:szCs w:val="28"/>
        </w:rPr>
        <w:t>СТ РК 3621 «Батареи стартерные свинцово-кислотные. Часть 1. Общие требования и методы испытаний»</w:t>
      </w:r>
      <w:r>
        <w:rPr>
          <w:rFonts w:eastAsia="Batang"/>
          <w:sz w:val="28"/>
          <w:szCs w:val="28"/>
        </w:rPr>
        <w:t>.</w:t>
      </w:r>
    </w:p>
    <w:p w14:paraId="4737BC90" w14:textId="3399FE6D" w:rsidR="00DE6921" w:rsidRPr="00DE6921" w:rsidRDefault="00DE6921" w:rsidP="004E4034">
      <w:pPr>
        <w:pStyle w:val="a7"/>
        <w:numPr>
          <w:ilvl w:val="0"/>
          <w:numId w:val="1"/>
        </w:numPr>
        <w:ind w:left="0" w:firstLine="720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Утвердить и ввести в действие с 1 </w:t>
      </w:r>
      <w:r w:rsidR="009F7263">
        <w:rPr>
          <w:rFonts w:eastAsia="Batang"/>
          <w:sz w:val="28"/>
          <w:szCs w:val="28"/>
          <w:lang w:val="kk-KZ"/>
        </w:rPr>
        <w:t>августа</w:t>
      </w:r>
      <w:r>
        <w:rPr>
          <w:rFonts w:eastAsia="Batang"/>
          <w:sz w:val="28"/>
          <w:szCs w:val="28"/>
          <w:lang w:val="kk-KZ"/>
        </w:rPr>
        <w:t xml:space="preserve"> 2024 года:</w:t>
      </w:r>
    </w:p>
    <w:p w14:paraId="3537D15E" w14:textId="77777777" w:rsidR="009F7263" w:rsidRPr="009F7263" w:rsidRDefault="009F7263" w:rsidP="004E4034">
      <w:pPr>
        <w:pStyle w:val="a7"/>
        <w:numPr>
          <w:ilvl w:val="0"/>
          <w:numId w:val="16"/>
        </w:numPr>
        <w:ind w:left="0" w:firstLine="720"/>
        <w:jc w:val="both"/>
        <w:rPr>
          <w:rFonts w:eastAsia="Batang"/>
          <w:bCs/>
          <w:sz w:val="28"/>
          <w:szCs w:val="28"/>
          <w:lang w:val="kk-KZ"/>
        </w:rPr>
      </w:pPr>
      <w:r w:rsidRPr="009F7263">
        <w:rPr>
          <w:rFonts w:eastAsia="Batang"/>
          <w:bCs/>
          <w:sz w:val="28"/>
          <w:szCs w:val="28"/>
        </w:rPr>
        <w:t xml:space="preserve">СТ РК «Панели стеновые </w:t>
      </w:r>
      <w:proofErr w:type="spellStart"/>
      <w:r w:rsidRPr="009F7263">
        <w:rPr>
          <w:rFonts w:eastAsia="Batang"/>
          <w:bCs/>
          <w:sz w:val="28"/>
          <w:szCs w:val="28"/>
        </w:rPr>
        <w:t>фиброцементные</w:t>
      </w:r>
      <w:proofErr w:type="spellEnd"/>
      <w:r w:rsidRPr="009F7263">
        <w:rPr>
          <w:rFonts w:eastAsia="Batang"/>
          <w:bCs/>
          <w:sz w:val="28"/>
          <w:szCs w:val="28"/>
        </w:rPr>
        <w:t>. Технические условия»</w:t>
      </w:r>
      <w:r>
        <w:rPr>
          <w:rFonts w:eastAsia="Batang"/>
          <w:bCs/>
          <w:sz w:val="28"/>
          <w:szCs w:val="28"/>
        </w:rPr>
        <w:t>.</w:t>
      </w:r>
    </w:p>
    <w:p w14:paraId="3B8C1830" w14:textId="5336F1DE" w:rsidR="00996D10" w:rsidRPr="00542C7D" w:rsidRDefault="00996D10" w:rsidP="004E4034">
      <w:pPr>
        <w:pStyle w:val="a7"/>
        <w:numPr>
          <w:ilvl w:val="0"/>
          <w:numId w:val="1"/>
        </w:numPr>
        <w:ind w:left="0" w:firstLine="720"/>
        <w:jc w:val="both"/>
        <w:rPr>
          <w:rFonts w:eastAsiaTheme="minorHAnsi"/>
          <w:sz w:val="28"/>
          <w:szCs w:val="28"/>
          <w:lang w:eastAsia="en-US"/>
        </w:rPr>
      </w:pPr>
      <w:r w:rsidRPr="00542C7D">
        <w:rPr>
          <w:rFonts w:eastAsiaTheme="minorHAnsi"/>
          <w:sz w:val="28"/>
          <w:szCs w:val="28"/>
          <w:lang w:eastAsia="en-US"/>
        </w:rPr>
        <w:t xml:space="preserve">Контроль за исполнением настоящего приказа возложить на </w:t>
      </w:r>
      <w:r w:rsidR="00AC389B">
        <w:rPr>
          <w:rFonts w:eastAsiaTheme="minorHAnsi"/>
          <w:sz w:val="28"/>
          <w:szCs w:val="28"/>
          <w:lang w:eastAsia="en-US"/>
        </w:rPr>
        <w:t>П</w:t>
      </w:r>
      <w:r w:rsidRPr="00542C7D">
        <w:rPr>
          <w:rFonts w:eastAsiaTheme="minorHAnsi"/>
          <w:sz w:val="28"/>
          <w:szCs w:val="28"/>
          <w:lang w:eastAsia="en-US"/>
        </w:rPr>
        <w:t>редседателя Комитета технического регулирования и метрологии Министерства торговли и интеграции Республики Казахстан.</w:t>
      </w:r>
    </w:p>
    <w:p w14:paraId="0888BE56" w14:textId="77777777" w:rsidR="00996D10" w:rsidRPr="009860B7" w:rsidRDefault="00996D10" w:rsidP="004E4034">
      <w:pPr>
        <w:pStyle w:val="a7"/>
        <w:numPr>
          <w:ilvl w:val="0"/>
          <w:numId w:val="1"/>
        </w:numPr>
        <w:ind w:left="0" w:firstLine="720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5AE868F1" w14:textId="77777777" w:rsidR="0040794A" w:rsidRPr="00996D10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5254BD03" w14:textId="1FF3BA0A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9"/>
        <w:gridCol w:w="4636"/>
      </w:tblGrid>
      <w:tr w:rsidR="0040794A" w14:paraId="474EB71A" w14:textId="77777777" w:rsidTr="00FD7C79">
        <w:tc>
          <w:tcPr>
            <w:tcW w:w="4926" w:type="dxa"/>
            <w:hideMark/>
          </w:tcPr>
          <w:p w14:paraId="17E3EE70" w14:textId="5DBE13D1" w:rsidR="0040794A" w:rsidRDefault="0040794A" w:rsidP="00412B93">
            <w:pPr>
              <w:ind w:left="462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600B178F" w14:textId="5CB3FD01" w:rsidR="00412B93" w:rsidRDefault="00412B93" w:rsidP="00412B93">
            <w:pPr>
              <w:ind w:left="462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Комитета технического</w:t>
            </w:r>
          </w:p>
          <w:p w14:paraId="7FFDF915" w14:textId="0F64FC0B" w:rsidR="00412B93" w:rsidRPr="00412B93" w:rsidRDefault="00412B93" w:rsidP="00412B93">
            <w:pPr>
              <w:ind w:left="462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регулирования и метрологии</w:t>
            </w:r>
          </w:p>
          <w:p w14:paraId="1E3F0A11" w14:textId="77777777" w:rsidR="0040794A" w:rsidRDefault="0040794A" w:rsidP="00412B93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5F80FBA3" w14:textId="6B8DD4A9" w:rsidR="00412B93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B244F6E" w14:textId="77777777" w:rsidR="00412B93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371FDAC" w14:textId="3A2074F2" w:rsidR="0040794A" w:rsidRDefault="004E4034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</w:t>
            </w:r>
            <w:r w:rsidR="00412B93"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</w:t>
            </w:r>
            <w:r w:rsidR="00412B93">
              <w:rPr>
                <w:rFonts w:eastAsia="Batang"/>
                <w:b/>
                <w:sz w:val="28"/>
                <w:szCs w:val="28"/>
                <w:lang w:val="kk-KZ"/>
              </w:rPr>
              <w:t xml:space="preserve">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 xml:space="preserve"> Ж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Есенбекова</w:t>
            </w:r>
          </w:p>
          <w:p w14:paraId="771DA4F8" w14:textId="77777777" w:rsidR="0040794A" w:rsidRDefault="0040794A" w:rsidP="00412B93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CE3244">
      <w:headerReference w:type="even" r:id="rId7"/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14.06.2024 16:24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14.06.2024 16:27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5F36AE" w14:textId="77777777" w:rsidR="00AC29F9" w:rsidRDefault="00AC29F9" w:rsidP="00FC30DD">
      <w:r>
        <w:separator/>
      </w:r>
    </w:p>
  </w:endnote>
  <w:endnote w:type="continuationSeparator" w:id="0">
    <w:p w14:paraId="1264B35C" w14:textId="77777777" w:rsidR="00AC29F9" w:rsidRDefault="00AC29F9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14.06.2024 17:36.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14.06.2024 17:36.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27ADC1" w14:textId="77777777" w:rsidR="00AC29F9" w:rsidRDefault="00AC29F9" w:rsidP="00FC30DD">
      <w:r>
        <w:separator/>
      </w:r>
    </w:p>
  </w:footnote>
  <w:footnote w:type="continuationSeparator" w:id="0">
    <w:p w14:paraId="377F563A" w14:textId="77777777" w:rsidR="00AC29F9" w:rsidRDefault="00AC29F9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783F72B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7263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4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5"/>
  </w:num>
  <w:num w:numId="13">
    <w:abstractNumId w:val="12"/>
  </w:num>
  <w:num w:numId="14">
    <w:abstractNumId w:val="8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66E8E"/>
    <w:rsid w:val="00072F72"/>
    <w:rsid w:val="000D2C59"/>
    <w:rsid w:val="000F0724"/>
    <w:rsid w:val="0011081E"/>
    <w:rsid w:val="0014546C"/>
    <w:rsid w:val="001F324D"/>
    <w:rsid w:val="00257BF9"/>
    <w:rsid w:val="00273C1A"/>
    <w:rsid w:val="00285348"/>
    <w:rsid w:val="002C47AF"/>
    <w:rsid w:val="0030611D"/>
    <w:rsid w:val="0032546A"/>
    <w:rsid w:val="003611B6"/>
    <w:rsid w:val="00383676"/>
    <w:rsid w:val="003B2E85"/>
    <w:rsid w:val="003D1DA4"/>
    <w:rsid w:val="00400665"/>
    <w:rsid w:val="0040794A"/>
    <w:rsid w:val="00412B93"/>
    <w:rsid w:val="00422032"/>
    <w:rsid w:val="0048275D"/>
    <w:rsid w:val="004E216F"/>
    <w:rsid w:val="004E4034"/>
    <w:rsid w:val="00537792"/>
    <w:rsid w:val="0055126F"/>
    <w:rsid w:val="005643A3"/>
    <w:rsid w:val="00570B09"/>
    <w:rsid w:val="005B6526"/>
    <w:rsid w:val="005C4D7D"/>
    <w:rsid w:val="005D3EAA"/>
    <w:rsid w:val="006661B9"/>
    <w:rsid w:val="00680312"/>
    <w:rsid w:val="006A67CF"/>
    <w:rsid w:val="006B3321"/>
    <w:rsid w:val="006F31C3"/>
    <w:rsid w:val="00703076"/>
    <w:rsid w:val="0072334F"/>
    <w:rsid w:val="00764402"/>
    <w:rsid w:val="007C15A1"/>
    <w:rsid w:val="007E187B"/>
    <w:rsid w:val="0082754B"/>
    <w:rsid w:val="008329A6"/>
    <w:rsid w:val="00834D22"/>
    <w:rsid w:val="00842E6F"/>
    <w:rsid w:val="0084586E"/>
    <w:rsid w:val="00864097"/>
    <w:rsid w:val="008B0456"/>
    <w:rsid w:val="008C2122"/>
    <w:rsid w:val="008C53CC"/>
    <w:rsid w:val="009277CA"/>
    <w:rsid w:val="00942286"/>
    <w:rsid w:val="009827C1"/>
    <w:rsid w:val="0098493E"/>
    <w:rsid w:val="009860B7"/>
    <w:rsid w:val="00994AF1"/>
    <w:rsid w:val="00996D10"/>
    <w:rsid w:val="009C55B9"/>
    <w:rsid w:val="009F7263"/>
    <w:rsid w:val="00A33CE4"/>
    <w:rsid w:val="00A72EB8"/>
    <w:rsid w:val="00AC29F9"/>
    <w:rsid w:val="00AC389B"/>
    <w:rsid w:val="00AD3790"/>
    <w:rsid w:val="00AD5715"/>
    <w:rsid w:val="00AE43BF"/>
    <w:rsid w:val="00B1021A"/>
    <w:rsid w:val="00B13063"/>
    <w:rsid w:val="00B24E79"/>
    <w:rsid w:val="00B346E4"/>
    <w:rsid w:val="00BD7E45"/>
    <w:rsid w:val="00BF19A4"/>
    <w:rsid w:val="00C23DEE"/>
    <w:rsid w:val="00C31AC1"/>
    <w:rsid w:val="00C45780"/>
    <w:rsid w:val="00C56B0F"/>
    <w:rsid w:val="00C668B4"/>
    <w:rsid w:val="00CA45D0"/>
    <w:rsid w:val="00CC6C3C"/>
    <w:rsid w:val="00CD1755"/>
    <w:rsid w:val="00CE3244"/>
    <w:rsid w:val="00CE4FBA"/>
    <w:rsid w:val="00D00C01"/>
    <w:rsid w:val="00D8050E"/>
    <w:rsid w:val="00D91167"/>
    <w:rsid w:val="00DC1144"/>
    <w:rsid w:val="00DC5E44"/>
    <w:rsid w:val="00DE6921"/>
    <w:rsid w:val="00DE7088"/>
    <w:rsid w:val="00E312E0"/>
    <w:rsid w:val="00E44173"/>
    <w:rsid w:val="00E62068"/>
    <w:rsid w:val="00E74678"/>
    <w:rsid w:val="00E7728A"/>
    <w:rsid w:val="00E8219B"/>
    <w:rsid w:val="00EE256F"/>
    <w:rsid w:val="00EE6684"/>
    <w:rsid w:val="00F14EEB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82" Type="http://schemas.openxmlformats.org/officeDocument/2006/relationships/image" Target="media/image98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579</TotalTime>
  <Pages>1</Pages>
  <Words>206</Words>
  <Characters>1177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58</cp:revision>
  <cp:lastPrinted>2023-11-24T05:19:00Z</cp:lastPrinted>
  <dcterms:created xsi:type="dcterms:W3CDTF">2023-11-14T05:21:00Z</dcterms:created>
  <dcterms:modified xsi:type="dcterms:W3CDTF">2024-06-14T11:15:00Z</dcterms:modified>
</cp:coreProperties>
</file>